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rPr>
          <w:rFonts w:hint="eastAsia" w:eastAsia="仿宋_GB2312"/>
          <w:b w:val="0"/>
          <w:bCs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b w:val="0"/>
          <w:bCs/>
          <w:sz w:val="32"/>
          <w:szCs w:val="32"/>
          <w:lang w:eastAsia="zh-CN"/>
        </w:rPr>
        <w:t>附件</w:t>
      </w:r>
      <w:r>
        <w:rPr>
          <w:rFonts w:hint="eastAsia"/>
          <w:b w:val="0"/>
          <w:bCs/>
          <w:sz w:val="32"/>
          <w:szCs w:val="32"/>
          <w:lang w:val="en-US" w:eastAsia="zh-CN"/>
        </w:rPr>
        <w:t>1：</w:t>
      </w:r>
    </w:p>
    <w:p>
      <w:pPr>
        <w:pStyle w:val="2"/>
        <w:rPr>
          <w:b/>
          <w:sz w:val="52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b w:val="0"/>
          <w:bCs/>
          <w:sz w:val="5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52"/>
          <w:lang w:eastAsia="zh-CN"/>
        </w:rPr>
        <w:t>江苏省重大农业科技装备</w:t>
      </w:r>
      <w:r>
        <w:rPr>
          <w:rFonts w:hint="eastAsia" w:ascii="方正小标宋_GBK" w:hAnsi="方正小标宋_GBK" w:eastAsia="方正小标宋_GBK" w:cs="方正小标宋_GBK"/>
          <w:b w:val="0"/>
          <w:bCs/>
          <w:sz w:val="52"/>
        </w:rPr>
        <w:t>集成示范</w:t>
      </w:r>
    </w:p>
    <w:p>
      <w:pPr>
        <w:jc w:val="center"/>
        <w:rPr>
          <w:rFonts w:hint="eastAsia" w:ascii="方正小标宋_GBK" w:hAnsi="方正小标宋_GBK" w:eastAsia="方正小标宋_GBK" w:cs="方正小标宋_GBK"/>
          <w:b w:val="0"/>
          <w:bCs/>
          <w:sz w:val="5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52"/>
        </w:rPr>
        <w:t>项目验收申请表</w:t>
      </w:r>
    </w:p>
    <w:p>
      <w:pPr>
        <w:jc w:val="center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>稻麦轮作“无人化农场”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eastAsia="zh-CN"/>
        </w:rPr>
        <w:t>）</w:t>
      </w:r>
    </w:p>
    <w:p>
      <w:pPr>
        <w:jc w:val="center"/>
        <w:rPr>
          <w:rFonts w:ascii="仿宋_GB2312" w:eastAsia="仿宋_GB2312"/>
          <w:b/>
          <w:sz w:val="28"/>
        </w:rPr>
      </w:pPr>
    </w:p>
    <w:p>
      <w:pPr>
        <w:rPr>
          <w:b/>
          <w:sz w:val="28"/>
        </w:rPr>
      </w:pPr>
    </w:p>
    <w:p>
      <w:pPr>
        <w:rPr>
          <w:b/>
          <w:sz w:val="28"/>
        </w:rPr>
      </w:pPr>
    </w:p>
    <w:p>
      <w:pPr>
        <w:rPr>
          <w:rFonts w:hint="eastAsia" w:ascii="方正仿宋_GBK" w:hAnsi="方正仿宋_GBK" w:eastAsia="方正仿宋_GBK" w:cs="方正仿宋_GBK"/>
          <w:sz w:val="28"/>
        </w:rPr>
      </w:pP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begin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 eq \o\ad(</w:instrText>
      </w:r>
      <w:r>
        <w:rPr>
          <w:rFonts w:hint="eastAsia" w:ascii="方正仿宋_GBK" w:hAnsi="方正仿宋_GBK" w:eastAsia="方正仿宋_GBK" w:cs="方正仿宋_GBK"/>
          <w:sz w:val="28"/>
        </w:rPr>
        <w:instrText xml:space="preserve">项目编号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,　　　　　　)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end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t>：</w:t>
      </w:r>
      <w:r>
        <w:rPr>
          <w:rFonts w:hint="eastAsia" w:ascii="方正仿宋_GBK" w:hAnsi="方正仿宋_GBK" w:eastAsia="方正仿宋_GBK" w:cs="方正仿宋_GBK"/>
          <w:snapToGrid w:val="0"/>
          <w:sz w:val="28"/>
          <w:u w:val="single"/>
        </w:rPr>
        <w:t xml:space="preserve">             </w:t>
      </w:r>
      <w:r>
        <w:rPr>
          <w:rFonts w:hint="eastAsia" w:ascii="方正仿宋_GBK" w:hAnsi="方正仿宋_GBK" w:eastAsia="方正仿宋_GBK" w:cs="方正仿宋_GBK"/>
          <w:snapToGrid w:val="0"/>
          <w:sz w:val="24"/>
          <w:u w:val="single"/>
        </w:rPr>
        <w:t xml:space="preserve">  </w:t>
      </w:r>
    </w:p>
    <w:p>
      <w:pPr>
        <w:rPr>
          <w:rFonts w:hint="eastAsia" w:ascii="方正仿宋_GBK" w:hAnsi="方正仿宋_GBK" w:eastAsia="方正仿宋_GBK" w:cs="方正仿宋_GBK"/>
          <w:snapToGrid w:val="0"/>
          <w:sz w:val="28"/>
        </w:rPr>
      </w:pP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begin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 eq \o\ad(</w:instrText>
      </w:r>
      <w:r>
        <w:rPr>
          <w:rFonts w:hint="eastAsia" w:ascii="方正仿宋_GBK" w:hAnsi="方正仿宋_GBK" w:eastAsia="方正仿宋_GBK" w:cs="方正仿宋_GBK"/>
          <w:sz w:val="28"/>
        </w:rPr>
        <w:instrText xml:space="preserve">项目名称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,　　　　　　)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end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t>：</w:t>
      </w:r>
      <w:r>
        <w:rPr>
          <w:rFonts w:hint="eastAsia" w:ascii="方正仿宋_GBK" w:hAnsi="方正仿宋_GBK" w:eastAsia="方正仿宋_GBK" w:cs="方正仿宋_GBK"/>
          <w:snapToGrid w:val="0"/>
          <w:sz w:val="28"/>
          <w:u w:val="single"/>
        </w:rPr>
        <w:t xml:space="preserve">                                    </w:t>
      </w:r>
      <w:r>
        <w:rPr>
          <w:rFonts w:hint="eastAsia" w:ascii="方正仿宋_GBK" w:hAnsi="方正仿宋_GBK" w:eastAsia="方正仿宋_GBK" w:cs="方正仿宋_GBK"/>
          <w:snapToGrid w:val="0"/>
          <w:sz w:val="24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napToGrid w:val="0"/>
          <w:sz w:val="28"/>
          <w:u w:val="single"/>
        </w:rPr>
        <w:t xml:space="preserve"> </w:t>
      </w:r>
    </w:p>
    <w:p>
      <w:pPr>
        <w:rPr>
          <w:rFonts w:hint="eastAsia" w:ascii="方正仿宋_GBK" w:hAnsi="方正仿宋_GBK" w:eastAsia="方正仿宋_GBK" w:cs="方正仿宋_GBK"/>
          <w:sz w:val="28"/>
        </w:rPr>
      </w:pP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begin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 eq \o\ad(</w:instrText>
      </w:r>
      <w:r>
        <w:rPr>
          <w:rFonts w:hint="eastAsia" w:ascii="方正仿宋_GBK" w:hAnsi="方正仿宋_GBK" w:eastAsia="方正仿宋_GBK" w:cs="方正仿宋_GBK"/>
          <w:sz w:val="28"/>
        </w:rPr>
        <w:instrText xml:space="preserve">申请验收单位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,　　　　　　)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end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t>：</w:t>
      </w:r>
      <w:r>
        <w:rPr>
          <w:rFonts w:hint="eastAsia" w:ascii="方正仿宋_GBK" w:hAnsi="方正仿宋_GBK" w:eastAsia="方正仿宋_GBK" w:cs="方正仿宋_GBK"/>
          <w:snapToGrid w:val="0"/>
          <w:sz w:val="28"/>
          <w:u w:val="single"/>
        </w:rPr>
        <w:t xml:space="preserve">  </w:t>
      </w:r>
      <w:r>
        <w:rPr>
          <w:rFonts w:hint="eastAsia" w:ascii="方正仿宋_GBK" w:hAnsi="方正仿宋_GBK" w:eastAsia="方正仿宋_GBK" w:cs="方正仿宋_GBK"/>
          <w:snapToGrid w:val="0"/>
          <w:sz w:val="24"/>
          <w:u w:val="single"/>
        </w:rPr>
        <w:t xml:space="preserve">                                         </w:t>
      </w:r>
      <w:r>
        <w:rPr>
          <w:rFonts w:hint="eastAsia" w:ascii="方正仿宋_GBK" w:hAnsi="方正仿宋_GBK" w:eastAsia="方正仿宋_GBK" w:cs="方正仿宋_GBK"/>
          <w:sz w:val="28"/>
        </w:rPr>
        <w:t>（盖章）</w:t>
      </w:r>
    </w:p>
    <w:p>
      <w:pPr>
        <w:rPr>
          <w:rFonts w:hint="eastAsia" w:ascii="方正仿宋_GBK" w:hAnsi="方正仿宋_GBK" w:eastAsia="方正仿宋_GBK" w:cs="方正仿宋_GBK"/>
          <w:sz w:val="28"/>
        </w:rPr>
      </w:pP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begin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 eq \o\ad(</w:instrText>
      </w:r>
      <w:r>
        <w:rPr>
          <w:rFonts w:hint="eastAsia" w:ascii="方正仿宋_GBK" w:hAnsi="方正仿宋_GBK" w:eastAsia="方正仿宋_GBK" w:cs="方正仿宋_GBK"/>
          <w:sz w:val="28"/>
        </w:rPr>
        <w:instrText xml:space="preserve">申请验收日期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instrText xml:space="preserve">,　　　　　　)</w:instrText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fldChar w:fldCharType="end"/>
      </w:r>
      <w:r>
        <w:rPr>
          <w:rFonts w:hint="eastAsia" w:ascii="方正仿宋_GBK" w:hAnsi="方正仿宋_GBK" w:eastAsia="方正仿宋_GBK" w:cs="方正仿宋_GBK"/>
          <w:snapToGrid w:val="0"/>
          <w:sz w:val="28"/>
        </w:rPr>
        <w:t>：</w:t>
      </w:r>
      <w:r>
        <w:rPr>
          <w:rFonts w:hint="eastAsia" w:ascii="方正仿宋_GBK" w:hAnsi="方正仿宋_GBK" w:eastAsia="方正仿宋_GBK" w:cs="方正仿宋_GBK"/>
          <w:sz w:val="28"/>
          <w:u w:val="single"/>
        </w:rPr>
        <w:t xml:space="preserve">               </w:t>
      </w:r>
    </w:p>
    <w:p>
      <w:pPr>
        <w:rPr>
          <w:sz w:val="28"/>
        </w:rPr>
      </w:pPr>
    </w:p>
    <w:p>
      <w:pPr>
        <w:rPr>
          <w:sz w:val="28"/>
        </w:rPr>
      </w:pPr>
    </w:p>
    <w:p>
      <w:pPr>
        <w:rPr>
          <w:sz w:val="28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</w:rPr>
        <w:t>江苏省农业农村厅</w:t>
      </w:r>
    </w:p>
    <w:p>
      <w:pPr>
        <w:jc w:val="center"/>
        <w:rPr>
          <w:rFonts w:ascii="宋体"/>
          <w:b/>
        </w:rPr>
      </w:pPr>
      <w:r>
        <w:rPr>
          <w:rFonts w:hint="eastAsia" w:ascii="方正仿宋_GBK" w:hAnsi="方正仿宋_GBK" w:eastAsia="方正仿宋_GBK" w:cs="方正仿宋_GBK"/>
          <w:b/>
          <w:sz w:val="32"/>
          <w:szCs w:val="32"/>
        </w:rPr>
        <w:t>二○二二年</w:t>
      </w:r>
    </w:p>
    <w:p>
      <w:pPr>
        <w:jc w:val="center"/>
      </w:pPr>
    </w:p>
    <w:p>
      <w:pPr>
        <w:rPr>
          <w:rFonts w:hint="eastAsia" w:ascii="方正黑体_GBK" w:hAnsi="方正黑体_GBK" w:eastAsia="方正黑体_GBK" w:cs="方正黑体_GBK"/>
          <w:sz w:val="28"/>
          <w:szCs w:val="28"/>
        </w:rPr>
      </w:pPr>
      <w:r>
        <w:rPr>
          <w:rFonts w:hint="eastAsia" w:ascii="黑体" w:eastAsia="黑体"/>
          <w:sz w:val="24"/>
        </w:rPr>
        <w:br w:type="page"/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一、基本信息</w:t>
      </w:r>
    </w:p>
    <w:p>
      <w:pPr>
        <w:outlineLvl w:val="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1、项目概况</w:t>
      </w:r>
    </w:p>
    <w:tbl>
      <w:tblPr>
        <w:tblStyle w:val="4"/>
        <w:tblW w:w="909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1181"/>
        <w:gridCol w:w="72"/>
        <w:gridCol w:w="444"/>
        <w:gridCol w:w="516"/>
        <w:gridCol w:w="135"/>
        <w:gridCol w:w="382"/>
        <w:gridCol w:w="268"/>
        <w:gridCol w:w="248"/>
        <w:gridCol w:w="94"/>
        <w:gridCol w:w="265"/>
        <w:gridCol w:w="158"/>
        <w:gridCol w:w="1055"/>
        <w:gridCol w:w="110"/>
        <w:gridCol w:w="1101"/>
        <w:gridCol w:w="607"/>
        <w:gridCol w:w="18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6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申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请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验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收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单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位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单位名称</w:t>
            </w:r>
          </w:p>
        </w:tc>
        <w:tc>
          <w:tcPr>
            <w:tcW w:w="720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6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所在地区</w:t>
            </w:r>
          </w:p>
        </w:tc>
        <w:tc>
          <w:tcPr>
            <w:tcW w:w="208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  <w:tc>
          <w:tcPr>
            <w:tcW w:w="158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主管部门</w:t>
            </w:r>
          </w:p>
        </w:tc>
        <w:tc>
          <w:tcPr>
            <w:tcW w:w="35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6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通信地址</w:t>
            </w:r>
          </w:p>
        </w:tc>
        <w:tc>
          <w:tcPr>
            <w:tcW w:w="720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6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联系人</w:t>
            </w:r>
          </w:p>
        </w:tc>
        <w:tc>
          <w:tcPr>
            <w:tcW w:w="208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  <w:tc>
          <w:tcPr>
            <w:tcW w:w="158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联系电话</w:t>
            </w:r>
          </w:p>
        </w:tc>
        <w:tc>
          <w:tcPr>
            <w:tcW w:w="35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6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邮政编码</w:t>
            </w:r>
          </w:p>
        </w:tc>
        <w:tc>
          <w:tcPr>
            <w:tcW w:w="208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 </w:t>
            </w:r>
          </w:p>
        </w:tc>
        <w:tc>
          <w:tcPr>
            <w:tcW w:w="158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电子信箱</w:t>
            </w:r>
          </w:p>
        </w:tc>
        <w:tc>
          <w:tcPr>
            <w:tcW w:w="35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6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单位性质</w:t>
            </w: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</w:t>
            </w:r>
          </w:p>
        </w:tc>
        <w:tc>
          <w:tcPr>
            <w:tcW w:w="610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1. 大专院校  2. 科研院所  3. 企业 </w:t>
            </w:r>
          </w:p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4. 推广单位  5.其他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2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成 果 形 式</w:t>
            </w:r>
          </w:p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(可选多项)</w:t>
            </w:r>
          </w:p>
        </w:tc>
        <w:tc>
          <w:tcPr>
            <w:tcW w:w="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5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5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4692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360" w:lineRule="atLeast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1" w:hRule="atLeast"/>
        </w:trPr>
        <w:tc>
          <w:tcPr>
            <w:tcW w:w="182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7274" w:type="dxa"/>
            <w:gridSpan w:val="1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tLeast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1. 论文论著                2. 新产品(或农业新产品)        </w:t>
            </w:r>
          </w:p>
          <w:p>
            <w:pPr>
              <w:spacing w:line="360" w:lineRule="atLeast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3. 技术标准                4. 专利</w:t>
            </w:r>
          </w:p>
          <w:p>
            <w:pPr>
              <w:spacing w:line="360" w:lineRule="atLeast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5. 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82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发表论文（篇）</w:t>
            </w:r>
          </w:p>
        </w:tc>
        <w:tc>
          <w:tcPr>
            <w:tcW w:w="181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论文总数</w:t>
            </w:r>
          </w:p>
        </w:tc>
        <w:tc>
          <w:tcPr>
            <w:tcW w:w="18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核心期刊</w:t>
            </w:r>
          </w:p>
        </w:tc>
        <w:tc>
          <w:tcPr>
            <w:tcW w:w="18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科学引文索引（SCI）</w:t>
            </w: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工程索引（EI）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82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制定技术标准</w:t>
            </w:r>
          </w:p>
        </w:tc>
        <w:tc>
          <w:tcPr>
            <w:tcW w:w="242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（个）</w:t>
            </w:r>
          </w:p>
        </w:tc>
        <w:tc>
          <w:tcPr>
            <w:tcW w:w="24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其中：部标</w:t>
            </w:r>
          </w:p>
        </w:tc>
        <w:tc>
          <w:tcPr>
            <w:tcW w:w="24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exact"/>
        </w:trPr>
        <w:tc>
          <w:tcPr>
            <w:tcW w:w="182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获荣誉称号情况（人）</w:t>
            </w:r>
          </w:p>
        </w:tc>
        <w:tc>
          <w:tcPr>
            <w:tcW w:w="181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973首席</w:t>
            </w:r>
          </w:p>
        </w:tc>
        <w:tc>
          <w:tcPr>
            <w:tcW w:w="182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973青年科学家</w:t>
            </w:r>
          </w:p>
        </w:tc>
        <w:tc>
          <w:tcPr>
            <w:tcW w:w="18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国家杰出青年</w:t>
            </w:r>
          </w:p>
        </w:tc>
        <w:tc>
          <w:tcPr>
            <w:tcW w:w="18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国家优秀青年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exact"/>
        </w:trPr>
        <w:tc>
          <w:tcPr>
            <w:tcW w:w="182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2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exact"/>
        </w:trPr>
        <w:tc>
          <w:tcPr>
            <w:tcW w:w="182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长江学者</w:t>
            </w:r>
          </w:p>
        </w:tc>
        <w:tc>
          <w:tcPr>
            <w:tcW w:w="182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千人计划</w:t>
            </w:r>
          </w:p>
        </w:tc>
        <w:tc>
          <w:tcPr>
            <w:tcW w:w="18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双创人才</w:t>
            </w:r>
          </w:p>
        </w:tc>
        <w:tc>
          <w:tcPr>
            <w:tcW w:w="1819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exact"/>
        </w:trPr>
        <w:tc>
          <w:tcPr>
            <w:tcW w:w="182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81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  <w:tc>
          <w:tcPr>
            <w:tcW w:w="182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  <w:tc>
          <w:tcPr>
            <w:tcW w:w="1818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exact"/>
        </w:trPr>
        <w:tc>
          <w:tcPr>
            <w:tcW w:w="182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获奖励情况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（项）</w:t>
            </w:r>
          </w:p>
        </w:tc>
        <w:tc>
          <w:tcPr>
            <w:tcW w:w="2424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国家级</w:t>
            </w:r>
          </w:p>
        </w:tc>
        <w:tc>
          <w:tcPr>
            <w:tcW w:w="242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省部级</w:t>
            </w: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市级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exact"/>
        </w:trPr>
        <w:tc>
          <w:tcPr>
            <w:tcW w:w="182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2424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242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</w:tbl>
    <w:p>
      <w:pPr>
        <w:spacing w:line="500" w:lineRule="atLeast"/>
        <w:rPr>
          <w:rFonts w:ascii="黑体" w:hAnsi="黑体" w:eastAsia="黑体"/>
          <w:sz w:val="24"/>
        </w:rPr>
      </w:pPr>
      <w:r>
        <w:rPr>
          <w:rFonts w:hint="eastAsia" w:ascii="黑体" w:eastAsia="黑体"/>
          <w:sz w:val="24"/>
        </w:rPr>
        <w:br w:type="page"/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3. 项目人员情况：                            单位：人</w:t>
      </w:r>
    </w:p>
    <w:tbl>
      <w:tblPr>
        <w:tblStyle w:val="4"/>
        <w:tblW w:w="881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47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项目人员总数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 其中:博士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      硕士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 其中:高级职称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       中级职称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210" w:firstLineChars="100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其中:在校研究生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735" w:firstLineChars="350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留学归国人员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735" w:firstLineChars="350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外籍人才</w:t>
            </w:r>
          </w:p>
        </w:tc>
        <w:tc>
          <w:tcPr>
            <w:tcW w:w="47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</w:tbl>
    <w:p>
      <w:pPr>
        <w:spacing w:line="500" w:lineRule="atLeast"/>
        <w:rPr>
          <w:rFonts w:ascii="黑体" w:hAnsi="黑体" w:eastAsia="黑体"/>
          <w:sz w:val="24"/>
        </w:rPr>
      </w:pPr>
    </w:p>
    <w:p>
      <w:pPr>
        <w:spacing w:line="500" w:lineRule="atLeast"/>
        <w:rPr>
          <w:rFonts w:ascii="黑体" w:hAnsi="黑体" w:eastAsia="黑体"/>
          <w:sz w:val="24"/>
        </w:rPr>
      </w:pPr>
    </w:p>
    <w:p>
      <w:pPr>
        <w:spacing w:line="500" w:lineRule="atLeast"/>
        <w:rPr>
          <w:rFonts w:ascii="黑体" w:hAnsi="黑体" w:eastAsia="黑体"/>
          <w:sz w:val="24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4．项目实际到位经费情况：                   单位：万元</w:t>
      </w:r>
    </w:p>
    <w:tbl>
      <w:tblPr>
        <w:tblStyle w:val="4"/>
        <w:tblW w:w="892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7"/>
        <w:gridCol w:w="1708"/>
        <w:gridCol w:w="1278"/>
        <w:gridCol w:w="1278"/>
        <w:gridCol w:w="1278"/>
        <w:gridCol w:w="127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7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项目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总经费</w:t>
            </w:r>
          </w:p>
        </w:tc>
        <w:tc>
          <w:tcPr>
            <w:tcW w:w="51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其中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省拨款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单位自筹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部门、地方配套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其他来源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预算总额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（按合同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约定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）</w:t>
            </w: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已到位数</w:t>
            </w: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rPr>
          <w:rFonts w:ascii="黑体" w:hAnsi="黑体" w:eastAsia="黑体"/>
          <w:sz w:val="24"/>
        </w:rPr>
      </w:pPr>
    </w:p>
    <w:p>
      <w:pPr>
        <w:rPr>
          <w:rFonts w:ascii="黑体" w:hAnsi="黑体" w:eastAsia="黑体"/>
          <w:sz w:val="24"/>
        </w:rPr>
      </w:pPr>
      <w:r>
        <w:rPr>
          <w:rFonts w:hint="eastAsia" w:ascii="黑体" w:eastAsia="黑体"/>
          <w:sz w:val="24"/>
        </w:rPr>
        <w:br w:type="page"/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5．项目经费支出情况：                       单位：万元</w:t>
      </w:r>
    </w:p>
    <w:tbl>
      <w:tblPr>
        <w:tblStyle w:val="4"/>
        <w:tblW w:w="9036" w:type="dxa"/>
        <w:tblInd w:w="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53"/>
        <w:gridCol w:w="1180"/>
        <w:gridCol w:w="1400"/>
        <w:gridCol w:w="920"/>
        <w:gridCol w:w="860"/>
        <w:gridCol w:w="990"/>
        <w:gridCol w:w="103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经费支出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  <w:t>其中：</w:t>
            </w:r>
            <w:r>
              <w:rPr>
                <w:rFonts w:hint="eastAsia" w:ascii="方正仿宋_GBK" w:hAnsi="方正仿宋_GBK" w:eastAsia="方正仿宋_GBK" w:cs="方正仿宋_GBK"/>
                <w:sz w:val="24"/>
              </w:rPr>
              <w:t>省</w:t>
            </w:r>
            <w:r>
              <w:rPr>
                <w:rFonts w:hint="eastAsia" w:ascii="方正仿宋_GBK" w:hAnsi="方正仿宋_GBK" w:eastAsia="方正仿宋_GBK" w:cs="方正仿宋_GBK"/>
                <w:sz w:val="24"/>
                <w:lang w:eastAsia="zh-CN"/>
              </w:rPr>
              <w:t>财政</w:t>
            </w:r>
            <w:r>
              <w:rPr>
                <w:rFonts w:hint="eastAsia" w:ascii="方正仿宋_GBK" w:hAnsi="方正仿宋_GBK" w:eastAsia="方正仿宋_GBK" w:cs="方正仿宋_GBK"/>
                <w:sz w:val="24"/>
              </w:rPr>
              <w:t xml:space="preserve">拨款      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  <w:t>自筹</w:t>
            </w: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  <w:t>地方配套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lang w:eastAsia="zh-CN"/>
              </w:rPr>
              <w:t>其他</w:t>
            </w: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1、设备费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2、作业补助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3、基础设施补助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4、会议费/培训费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hd w:val="solid" w:color="FFFFFF" w:fill="auto"/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5、差旅费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6、</w:t>
            </w: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劳务费/专家咨询费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7、</w:t>
            </w:r>
            <w:r>
              <w:rPr>
                <w:rFonts w:hint="eastAsia" w:ascii="方正仿宋_GBK" w:hAnsi="方正仿宋_GBK" w:eastAsia="方正仿宋_GBK" w:cs="方正仿宋_GBK"/>
                <w:sz w:val="24"/>
                <w:shd w:val="clear" w:color="auto" w:fill="FFFFFF"/>
              </w:rPr>
              <w:t>其他支出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0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</w:tbl>
    <w:p/>
    <w:p/>
    <w:p/>
    <w:p/>
    <w:p/>
    <w:p/>
    <w:p/>
    <w:p/>
    <w:p/>
    <w:p/>
    <w:p>
      <w:pPr>
        <w:spacing w:line="500" w:lineRule="atLeast"/>
        <w:rPr>
          <w:rFonts w:ascii="黑体" w:hAnsi="黑体" w:eastAsia="黑体"/>
          <w:sz w:val="24"/>
        </w:rPr>
      </w:pPr>
    </w:p>
    <w:p>
      <w:pPr>
        <w:spacing w:line="400" w:lineRule="atLeast"/>
        <w:rPr>
          <w:rFonts w:ascii="黑体" w:hAnsi="黑体" w:eastAsia="黑体"/>
          <w:sz w:val="24"/>
        </w:rPr>
      </w:pPr>
      <w:r>
        <w:rPr>
          <w:bCs/>
          <w:sz w:val="24"/>
        </w:rPr>
        <w:br w:type="page"/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7. 主要指标完成情况</w:t>
      </w:r>
    </w:p>
    <w:tbl>
      <w:tblPr>
        <w:tblStyle w:val="4"/>
        <w:tblW w:w="918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3317"/>
        <w:gridCol w:w="787"/>
        <w:gridCol w:w="1609"/>
        <w:gridCol w:w="26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序号</w:t>
            </w:r>
          </w:p>
        </w:tc>
        <w:tc>
          <w:tcPr>
            <w:tcW w:w="3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技术指标名称</w:t>
            </w: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单 位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合同技术指标</w:t>
            </w:r>
          </w:p>
        </w:tc>
        <w:tc>
          <w:tcPr>
            <w:tcW w:w="2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技术指标实际完成情况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1</w:t>
            </w:r>
          </w:p>
        </w:tc>
        <w:tc>
          <w:tcPr>
            <w:tcW w:w="3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2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2</w:t>
            </w:r>
          </w:p>
        </w:tc>
        <w:tc>
          <w:tcPr>
            <w:tcW w:w="3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2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3</w:t>
            </w:r>
          </w:p>
        </w:tc>
        <w:tc>
          <w:tcPr>
            <w:tcW w:w="3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2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4</w:t>
            </w:r>
          </w:p>
        </w:tc>
        <w:tc>
          <w:tcPr>
            <w:tcW w:w="3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2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</w:tbl>
    <w:p>
      <w:pPr>
        <w:spacing w:line="400" w:lineRule="atLeast"/>
        <w:rPr>
          <w:rFonts w:ascii="黑体" w:hAnsi="黑体" w:eastAsia="黑体"/>
          <w:sz w:val="24"/>
        </w:rPr>
      </w:pPr>
    </w:p>
    <w:p>
      <w:pPr>
        <w:spacing w:line="400" w:lineRule="atLeast"/>
        <w:rPr>
          <w:rFonts w:ascii="黑体" w:hAnsi="黑体" w:eastAsia="黑体"/>
          <w:sz w:val="24"/>
        </w:rPr>
      </w:pPr>
      <w:r>
        <w:rPr>
          <w:rFonts w:hint="eastAsia" w:ascii="黑体" w:eastAsia="黑体"/>
          <w:sz w:val="24"/>
        </w:rPr>
        <w:br w:type="page"/>
      </w:r>
    </w:p>
    <w:p>
      <w:pPr>
        <w:spacing w:line="400" w:lineRule="atLeas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二、主要研究内容及研究成果</w:t>
      </w:r>
    </w:p>
    <w:tbl>
      <w:tblPr>
        <w:tblStyle w:val="4"/>
        <w:tblpPr w:leftFromText="180" w:rightFromText="180" w:vertAnchor="text" w:horzAnchor="margin" w:tblpY="1"/>
        <w:tblW w:w="90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  <w:t>1、主要研究内容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0" w:hRule="atLeast"/>
        </w:trPr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  <w:t>2、获得研究成果情况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：标准（标准名称、编号、发布部门、发布时间、主要完成人等）；论文（论文名称、主要完成人、发表刊物名称、发表时间、影响因子等）；科技专著（专著名称、出版单位、时间、主要完成人等）；软件著作权（著作权名称、著作权号、申请授权时间、主要完成人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3" w:hRule="atLeast"/>
        </w:trPr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</w:tr>
    </w:tbl>
    <w:p>
      <w:pPr>
        <w:widowControl/>
        <w:jc w:val="left"/>
        <w:rPr>
          <w:rFonts w:ascii="黑体" w:eastAsia="黑体"/>
          <w:b/>
          <w:sz w:val="28"/>
        </w:rPr>
        <w:sectPr>
          <w:pgSz w:w="11907" w:h="16840"/>
          <w:pgMar w:top="1440" w:right="1134" w:bottom="1440" w:left="1701" w:header="851" w:footer="992" w:gutter="0"/>
          <w:cols w:space="0" w:num="1"/>
          <w:rtlGutter w:val="0"/>
          <w:docGrid w:type="lines" w:linePitch="312" w:charSpace="0"/>
        </w:sectPr>
      </w:pPr>
    </w:p>
    <w:p>
      <w:pPr>
        <w:spacing w:line="400" w:lineRule="atLeas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三、目标任务完成情况</w:t>
      </w:r>
    </w:p>
    <w:p>
      <w:pPr>
        <w:spacing w:line="400" w:lineRule="atLeast"/>
        <w:rPr>
          <w:rFonts w:ascii="黑体" w:hAnsi="黑体" w:eastAsia="黑体"/>
          <w:sz w:val="24"/>
        </w:rPr>
      </w:pPr>
    </w:p>
    <w:tbl>
      <w:tblPr>
        <w:tblStyle w:val="4"/>
        <w:tblpPr w:leftFromText="180" w:rightFromText="180" w:vertAnchor="text" w:horzAnchor="margin" w:tblpY="1"/>
        <w:tblW w:w="90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0" w:hRule="atLeast"/>
        </w:trPr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黑体" w:hAnsi="黑体" w:eastAsia="黑体"/>
                <w:sz w:val="24"/>
              </w:rPr>
            </w:pPr>
          </w:p>
        </w:tc>
      </w:tr>
    </w:tbl>
    <w:p>
      <w:pPr>
        <w:widowControl/>
        <w:jc w:val="left"/>
        <w:rPr>
          <w:rFonts w:ascii="黑体" w:eastAsia="黑体"/>
          <w:b/>
          <w:sz w:val="28"/>
        </w:rPr>
        <w:sectPr>
          <w:pgSz w:w="11907" w:h="16840"/>
          <w:pgMar w:top="1440" w:right="1134" w:bottom="1440" w:left="1701" w:header="851" w:footer="992" w:gutter="0"/>
          <w:cols w:space="720" w:num="1"/>
          <w:docGrid w:type="lines" w:linePitch="312" w:charSpace="0"/>
        </w:sectPr>
      </w:pPr>
    </w:p>
    <w:p>
      <w:pPr>
        <w:spacing w:line="400" w:lineRule="atLeas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四、项目主要参加人员名单</w:t>
      </w:r>
    </w:p>
    <w:p>
      <w:pPr>
        <w:spacing w:line="400" w:lineRule="atLeast"/>
        <w:rPr>
          <w:rFonts w:ascii="黑体" w:hAnsi="黑体" w:eastAsia="黑体"/>
          <w:sz w:val="24"/>
        </w:rPr>
      </w:pPr>
    </w:p>
    <w:tbl>
      <w:tblPr>
        <w:tblStyle w:val="4"/>
        <w:tblW w:w="1329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735"/>
        <w:gridCol w:w="1260"/>
        <w:gridCol w:w="1365"/>
        <w:gridCol w:w="1320"/>
        <w:gridCol w:w="3284"/>
        <w:gridCol w:w="2596"/>
        <w:gridCol w:w="13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姓  名</w:t>
            </w: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性别</w:t>
            </w: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出生年月</w:t>
            </w: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技术职称</w:t>
            </w: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学历</w:t>
            </w: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工作单位</w:t>
            </w: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承担的主要研究任务</w:t>
            </w: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本人签名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Cs w:val="21"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8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735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260" w:type="dxa"/>
            <w:vAlign w:val="center"/>
          </w:tcPr>
          <w:p>
            <w:pPr>
              <w:spacing w:line="40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5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20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3284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2596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  <w:tc>
          <w:tcPr>
            <w:tcW w:w="1363" w:type="dxa"/>
            <w:vAlign w:val="center"/>
          </w:tcPr>
          <w:p>
            <w:pPr>
              <w:spacing w:line="400" w:lineRule="atLeast"/>
              <w:rPr>
                <w:rFonts w:ascii="仿宋_GB2312"/>
                <w:sz w:val="24"/>
              </w:rPr>
            </w:pPr>
            <w:r>
              <w:rPr>
                <w:rFonts w:ascii="仿宋_GB2312"/>
                <w:szCs w:val="21"/>
              </w:rPr>
              <w:t> </w:t>
            </w:r>
          </w:p>
        </w:tc>
      </w:tr>
    </w:tbl>
    <w:p>
      <w:pPr>
        <w:widowControl/>
        <w:jc w:val="left"/>
        <w:rPr>
          <w:rFonts w:ascii="黑体" w:eastAsia="黑体"/>
          <w:b/>
        </w:rPr>
        <w:sectPr>
          <w:pgSz w:w="16840" w:h="11907" w:orient="landscape"/>
          <w:pgMar w:top="1440" w:right="1134" w:bottom="1440" w:left="1701" w:header="851" w:footer="992" w:gutter="0"/>
          <w:cols w:space="720" w:num="1"/>
          <w:docGrid w:type="linesAndChars" w:linePitch="312" w:charSpace="0"/>
        </w:sectPr>
      </w:pPr>
    </w:p>
    <w:tbl>
      <w:tblPr>
        <w:tblStyle w:val="4"/>
        <w:tblpPr w:leftFromText="180" w:rightFromText="180" w:horzAnchor="margin" w:tblpY="312"/>
        <w:tblW w:w="905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82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90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br w:type="page"/>
            </w:r>
            <w:r>
              <w:rPr>
                <w:rFonts w:hint="eastAsia" w:ascii="方正仿宋_GBK" w:hAnsi="方正仿宋_GBK" w:eastAsia="方正仿宋_GBK" w:cs="方正仿宋_GBK"/>
                <w:b/>
                <w:sz w:val="24"/>
              </w:rPr>
              <w:t>项 目 主 要 参 加 单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 </w:t>
            </w: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 </w:t>
            </w: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90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4"/>
              </w:rPr>
              <w:t>验 收 文 件 和 资 料 目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  <w:tc>
          <w:tcPr>
            <w:tcW w:w="8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0"/>
                <w:szCs w:val="20"/>
              </w:rPr>
            </w:pPr>
          </w:p>
        </w:tc>
      </w:tr>
    </w:tbl>
    <w:p>
      <w:pPr>
        <w:widowControl/>
        <w:jc w:val="left"/>
        <w:rPr>
          <w:b/>
        </w:rPr>
        <w:sectPr>
          <w:pgSz w:w="11907" w:h="16840"/>
          <w:pgMar w:top="1440" w:right="1134" w:bottom="1440" w:left="1701" w:header="851" w:footer="992" w:gutter="0"/>
          <w:cols w:space="720" w:num="1"/>
          <w:docGrid w:type="lines" w:linePitch="312" w:charSpace="0"/>
        </w:sectPr>
      </w:pPr>
    </w:p>
    <w:tbl>
      <w:tblPr>
        <w:tblStyle w:val="4"/>
        <w:tblpPr w:leftFromText="180" w:rightFromText="180" w:horzAnchor="margin" w:tblpY="360"/>
        <w:tblW w:w="905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申 请 验 收 单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9" w:hRule="atLeast"/>
        </w:trPr>
        <w:tc>
          <w:tcPr>
            <w:tcW w:w="9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tabs>
                <w:tab w:val="left" w:pos="2835"/>
              </w:tabs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 xml:space="preserve">        </w:t>
            </w:r>
            <w:r>
              <w:rPr>
                <w:rFonts w:hint="eastAsia" w:ascii="仿宋_GB2312"/>
                <w:sz w:val="24"/>
                <w:lang w:eastAsia="zh-CN"/>
              </w:rPr>
              <w:t>项目负责人</w:t>
            </w:r>
            <w:r>
              <w:rPr>
                <w:rFonts w:hint="eastAsia" w:ascii="仿宋_GB2312"/>
                <w:sz w:val="24"/>
              </w:rPr>
              <w:t xml:space="preserve">： </w:t>
            </w:r>
            <w:r>
              <w:rPr>
                <w:rFonts w:hint="eastAsia" w:ascii="仿宋_GB2312"/>
                <w:sz w:val="24"/>
                <w:u w:val="single"/>
              </w:rPr>
              <w:t xml:space="preserve">             </w:t>
            </w:r>
            <w:r>
              <w:rPr>
                <w:rFonts w:hint="eastAsia" w:ascii="仿宋_GB2312"/>
                <w:sz w:val="24"/>
              </w:rPr>
              <w:t xml:space="preserve">  单位负责人：</w:t>
            </w:r>
            <w:r>
              <w:rPr>
                <w:rFonts w:hint="eastAsia" w:ascii="仿宋_GB2312"/>
                <w:sz w:val="24"/>
                <w:u w:val="single"/>
              </w:rPr>
              <w:t xml:space="preserve">             </w:t>
            </w:r>
            <w:r>
              <w:rPr>
                <w:rFonts w:hint="eastAsia" w:ascii="仿宋_GB2312"/>
                <w:sz w:val="24"/>
              </w:rPr>
              <w:t xml:space="preserve">   (盖章)</w:t>
            </w:r>
          </w:p>
          <w:p>
            <w:pPr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 xml:space="preserve">                                                     </w:t>
            </w:r>
          </w:p>
          <w:p>
            <w:pPr>
              <w:rPr>
                <w:rFonts w:ascii="仿宋_GB2312"/>
              </w:rPr>
            </w:pPr>
            <w:r>
              <w:rPr>
                <w:rFonts w:hint="eastAsia" w:ascii="仿宋_GB2312"/>
                <w:sz w:val="24"/>
              </w:rPr>
              <w:t xml:space="preserve"> 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9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省农业农村厅意见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7" w:hRule="atLeast"/>
        </w:trPr>
        <w:tc>
          <w:tcPr>
            <w:tcW w:w="9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rPr>
                <w:rFonts w:ascii="仿宋_GB2312"/>
              </w:rPr>
            </w:pPr>
          </w:p>
          <w:p>
            <w:pPr>
              <w:tabs>
                <w:tab w:val="left" w:pos="5355"/>
                <w:tab w:val="left" w:pos="5670"/>
              </w:tabs>
              <w:ind w:firstLine="5400" w:firstLineChars="2250"/>
              <w:jc w:val="lef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主管处室     (盖章)</w:t>
            </w:r>
          </w:p>
          <w:p>
            <w:pPr>
              <w:tabs>
                <w:tab w:val="left" w:pos="5355"/>
                <w:tab w:val="left" w:pos="5670"/>
              </w:tabs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 xml:space="preserve">                                                     </w:t>
            </w:r>
          </w:p>
          <w:p>
            <w:pPr>
              <w:tabs>
                <w:tab w:val="left" w:pos="5355"/>
                <w:tab w:val="left" w:pos="5670"/>
              </w:tabs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 xml:space="preserve">                                                 年   月   日</w:t>
            </w:r>
          </w:p>
          <w:p>
            <w:pPr>
              <w:tabs>
                <w:tab w:val="left" w:pos="5355"/>
                <w:tab w:val="left" w:pos="5670"/>
              </w:tabs>
              <w:rPr>
                <w:rFonts w:ascii="仿宋_GB2312"/>
              </w:rPr>
            </w:pPr>
          </w:p>
        </w:tc>
      </w:tr>
    </w:tbl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兰亭黑_GBK">
    <w:altName w:val="Arial Unicode MS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uxi Sans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仿宋">
    <w:altName w:val="方正仿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ˎ̥">
    <w:altName w:val="Arial Unicode MS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等线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B95FCD"/>
    <w:rsid w:val="01B95FC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2023-07-07T06:46:00Z</dcterms:created>
  <dc:creator>admin</dc:creator>
  <cp:lastModifiedBy>admin</cp:lastModifiedBy>
  <dcterms:modified xsi:type="dcterms:W3CDTF">2023-07-07T06:47:24Z</dcterms:modified>
  <dc:title>附件1：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