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rPr>
          <w:rFonts w:hint="eastAsia" w:ascii="Times New Roman" w:hAnsi="Times New Roman" w:eastAsia="方正仿宋_GBK" w:cs="Times New Roman"/>
          <w:color w:val="000000"/>
          <w:sz w:val="32"/>
          <w:szCs w:val="32"/>
          <w:lang w:eastAsia="zh-CN"/>
        </w:rPr>
      </w:pPr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>附件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eastAsia="zh-CN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289" w:afterLines="50" w:line="560" w:lineRule="exact"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b w:val="0"/>
          <w:bCs/>
          <w:sz w:val="32"/>
          <w:szCs w:val="32"/>
        </w:rPr>
        <w:t>省内生产经营“两杂”种子企业名单</w:t>
      </w:r>
    </w:p>
    <w:tbl>
      <w:tblPr>
        <w:tblStyle w:val="5"/>
        <w:tblW w:w="8298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25"/>
        <w:gridCol w:w="4923"/>
        <w:gridCol w:w="225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color w:val="000000"/>
                <w:sz w:val="30"/>
                <w:szCs w:val="30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color w:val="000000"/>
                <w:sz w:val="30"/>
                <w:szCs w:val="30"/>
              </w:rPr>
              <w:t>序号</w:t>
            </w:r>
          </w:p>
        </w:tc>
        <w:tc>
          <w:tcPr>
            <w:tcW w:w="4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color w:val="000000"/>
                <w:sz w:val="30"/>
                <w:szCs w:val="30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color w:val="000000"/>
                <w:sz w:val="30"/>
                <w:szCs w:val="30"/>
              </w:rPr>
              <w:t>种子企业名称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color w:val="000000"/>
                <w:sz w:val="30"/>
                <w:szCs w:val="30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color w:val="000000"/>
                <w:sz w:val="30"/>
                <w:szCs w:val="30"/>
              </w:rPr>
              <w:t>企业所在地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1</w:t>
            </w:r>
          </w:p>
        </w:tc>
        <w:tc>
          <w:tcPr>
            <w:tcW w:w="4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江苏中江种业股份有限公司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南京市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2</w:t>
            </w:r>
          </w:p>
        </w:tc>
        <w:tc>
          <w:tcPr>
            <w:tcW w:w="4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江苏明天种业科技股份有限公司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南京市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3</w:t>
            </w:r>
          </w:p>
        </w:tc>
        <w:tc>
          <w:tcPr>
            <w:tcW w:w="4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江苏省江蔬种苗科技有限公司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南京市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4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江苏省大华种业集团有限公司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南京市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5</w:t>
            </w:r>
          </w:p>
        </w:tc>
        <w:tc>
          <w:tcPr>
            <w:tcW w:w="4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江苏金华隆种子科技有限公司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南京市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6</w:t>
            </w:r>
          </w:p>
        </w:tc>
        <w:tc>
          <w:tcPr>
            <w:tcW w:w="4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江苏悦丰种业科技有限公司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南京市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7</w:t>
            </w:r>
          </w:p>
        </w:tc>
        <w:tc>
          <w:tcPr>
            <w:tcW w:w="4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南京嘉华农业发展有限公司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南京市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8</w:t>
            </w:r>
          </w:p>
        </w:tc>
        <w:tc>
          <w:tcPr>
            <w:tcW w:w="4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南京绿领种业有限公司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南京市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9</w:t>
            </w:r>
          </w:p>
        </w:tc>
        <w:tc>
          <w:tcPr>
            <w:tcW w:w="4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南京理想农业科技有限公司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南京市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4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南京秋田种业有限公司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南京市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11</w:t>
            </w:r>
          </w:p>
        </w:tc>
        <w:tc>
          <w:tcPr>
            <w:tcW w:w="4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南京沃蔬种业有限公司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南京市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12</w:t>
            </w:r>
          </w:p>
        </w:tc>
        <w:tc>
          <w:tcPr>
            <w:tcW w:w="4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江苏丰大生物科技有限公司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南京市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  <w:t>13</w:t>
            </w:r>
          </w:p>
        </w:tc>
        <w:tc>
          <w:tcPr>
            <w:tcW w:w="4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江苏中旗种业科技有限公司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南京市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  <w:t>14</w:t>
            </w:r>
          </w:p>
        </w:tc>
        <w:tc>
          <w:tcPr>
            <w:tcW w:w="4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rPr>
                <w:rFonts w:ascii="sans-serif" w:hAnsi="sans-serif" w:eastAsia="sans-serif" w:cs="sans-serif"/>
                <w:i w:val="0"/>
                <w:caps w:val="0"/>
                <w:color w:val="000000"/>
                <w:spacing w:val="0"/>
                <w:sz w:val="18"/>
                <w:szCs w:val="18"/>
                <w:shd w:val="clear" w:fill="FFFFFF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江苏龙信佰年农业科技有限公司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南京市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  <w:t>15</w:t>
            </w:r>
          </w:p>
        </w:tc>
        <w:tc>
          <w:tcPr>
            <w:tcW w:w="4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江苏保丰集团公司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徐州市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  <w:t>16</w:t>
            </w:r>
          </w:p>
        </w:tc>
        <w:tc>
          <w:tcPr>
            <w:tcW w:w="4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江苏徐农种业科技有限公司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徐州市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  <w:t>17</w:t>
            </w:r>
          </w:p>
        </w:tc>
        <w:tc>
          <w:tcPr>
            <w:tcW w:w="4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南通市长江种子公司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南通市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  <w:t>18</w:t>
            </w:r>
          </w:p>
        </w:tc>
        <w:tc>
          <w:tcPr>
            <w:tcW w:w="4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江苏省金地种业科技有限公司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淮安市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1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  <w:t>9</w:t>
            </w:r>
          </w:p>
        </w:tc>
        <w:tc>
          <w:tcPr>
            <w:tcW w:w="4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江苏省高科种业科技有限公司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淮安市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  <w:t>20</w:t>
            </w:r>
          </w:p>
        </w:tc>
        <w:tc>
          <w:tcPr>
            <w:tcW w:w="4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江苏天隆科技有限公司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淮安市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  <w:t>21</w:t>
            </w:r>
          </w:p>
        </w:tc>
        <w:tc>
          <w:tcPr>
            <w:tcW w:w="4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江苏天丰种业有限公司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淮安市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2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4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淮安市华苏种业有限公司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bookmarkStart w:id="0" w:name="_GoBack"/>
            <w:bookmarkEnd w:id="0"/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淮安市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2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  <w:t>3</w:t>
            </w:r>
          </w:p>
        </w:tc>
        <w:tc>
          <w:tcPr>
            <w:tcW w:w="4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江苏中禾种业有限公司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盐城市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2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  <w:t>4</w:t>
            </w:r>
          </w:p>
        </w:tc>
        <w:tc>
          <w:tcPr>
            <w:tcW w:w="4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江苏焦点农业科技有限公司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盐城市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2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  <w:t>5</w:t>
            </w:r>
          </w:p>
        </w:tc>
        <w:tc>
          <w:tcPr>
            <w:tcW w:w="4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江苏大丰华丰种业有限公司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盐城市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2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  <w:t>6</w:t>
            </w:r>
          </w:p>
        </w:tc>
        <w:tc>
          <w:tcPr>
            <w:tcW w:w="4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江苏阜顺生态农业科技有限公司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盐城市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2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  <w:t>7</w:t>
            </w:r>
          </w:p>
        </w:tc>
        <w:tc>
          <w:tcPr>
            <w:tcW w:w="4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江苏神农大丰种业科技有限公司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盐城市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2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  <w:t>8</w:t>
            </w:r>
          </w:p>
        </w:tc>
        <w:tc>
          <w:tcPr>
            <w:tcW w:w="4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江苏嘉农种业科技有限公司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盐城市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2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  <w:t>9</w:t>
            </w:r>
          </w:p>
        </w:tc>
        <w:tc>
          <w:tcPr>
            <w:tcW w:w="4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江苏金绿丰种业有限公司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盐城市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  <w:t>30</w:t>
            </w:r>
          </w:p>
        </w:tc>
        <w:tc>
          <w:tcPr>
            <w:tcW w:w="4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江苏金土地种业有限公司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扬州市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  <w:t>31</w:t>
            </w:r>
          </w:p>
        </w:tc>
        <w:tc>
          <w:tcPr>
            <w:tcW w:w="4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江苏润扬种业股份有限公司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扬州市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  <w:t>32</w:t>
            </w:r>
          </w:p>
        </w:tc>
        <w:tc>
          <w:tcPr>
            <w:tcW w:w="4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扬州帮达种业有限公司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扬州市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3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  <w:t>3</w:t>
            </w:r>
          </w:p>
        </w:tc>
        <w:tc>
          <w:tcPr>
            <w:tcW w:w="4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江苏红旗种业股份有限公司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泰州市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3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  <w:t>4</w:t>
            </w:r>
          </w:p>
        </w:tc>
        <w:tc>
          <w:tcPr>
            <w:tcW w:w="4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江苏瑞华农业科技有限公司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宿迁市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3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  <w:t>5</w:t>
            </w:r>
          </w:p>
        </w:tc>
        <w:tc>
          <w:tcPr>
            <w:tcW w:w="4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宿迁中江种业有限公司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宿迁市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3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  <w:t>6</w:t>
            </w:r>
          </w:p>
        </w:tc>
        <w:tc>
          <w:tcPr>
            <w:tcW w:w="4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江苏欢腾农业有限公司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宿迁市</w:t>
            </w:r>
          </w:p>
        </w:tc>
      </w:tr>
    </w:tbl>
    <w:p/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3C0041" w:csb1="A008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FmODFkY2QzYWE0OWEzNGJmYTY1ODA3N2JkMThhNjEifQ=="/>
  </w:docVars>
  <w:rsids>
    <w:rsidRoot w:val="00000000"/>
    <w:rsid w:val="0BE8411F"/>
    <w:rsid w:val="0EF67916"/>
    <w:rsid w:val="105B6192"/>
    <w:rsid w:val="14C30A80"/>
    <w:rsid w:val="16EA3B89"/>
    <w:rsid w:val="18F7714C"/>
    <w:rsid w:val="1C396EB3"/>
    <w:rsid w:val="25411E62"/>
    <w:rsid w:val="29514455"/>
    <w:rsid w:val="357F70A4"/>
    <w:rsid w:val="36647187"/>
    <w:rsid w:val="3E3A1504"/>
    <w:rsid w:val="46664BF6"/>
    <w:rsid w:val="4D875D23"/>
    <w:rsid w:val="4E115B2F"/>
    <w:rsid w:val="562C5E8A"/>
    <w:rsid w:val="56787325"/>
    <w:rsid w:val="5E6839E1"/>
    <w:rsid w:val="5EB005CA"/>
    <w:rsid w:val="61630BEE"/>
    <w:rsid w:val="687618B5"/>
    <w:rsid w:val="78F341AE"/>
    <w:rsid w:val="7AC027B5"/>
    <w:rsid w:val="7C5C02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7">
    <w:name w:val="Hyperlink"/>
    <w:basedOn w:val="6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593</Words>
  <Characters>620</Characters>
  <Lines>0</Lines>
  <Paragraphs>0</Paragraphs>
  <TotalTime>0</TotalTime>
  <ScaleCrop>false</ScaleCrop>
  <LinksUpToDate>false</LinksUpToDate>
  <CharactersWithSpaces>620</CharactersWithSpaces>
  <Application>WPS Office_11.1.0.13012_F1E327BC-269C-435d-A152-05C5408002CA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2021-12-16T02:39:00Z</dcterms:created>
  <dc:creator>admin</dc:creator>
  <cp:lastModifiedBy>RRZ</cp:lastModifiedBy>
  <cp:lastPrinted>2021-12-16T02:54:00Z</cp:lastPrinted>
  <dcterms:modified xsi:type="dcterms:W3CDTF">2023-01-03T07:21:46Z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2052-11.1.0.13012</vt:lpwstr>
  </property>
  <property fmtid="{D5CDD505-2E9C-101B-9397-08002B2CF9AE}" pid="3" name="ICV">
    <vt:lpwstr>9741637587714B97B07F4C57382644BC</vt:lpwstr>
  </property>
</Properties>
</file>