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384" w:hanging="384" w:hangingChars="200"/>
        <w:rPr>
          <w:b/>
          <w:bCs/>
          <w:sz w:val="36"/>
          <w:szCs w:val="36"/>
        </w:rPr>
      </w:pPr>
      <w:r>
        <w:rPr>
          <w:sz w:val="20"/>
          <w:szCs w:val="20"/>
        </w:rPr>
        <w:t xml:space="preserve"> </w:t>
      </w:r>
      <w:r>
        <w:t>附表4：</w:t>
      </w:r>
    </w:p>
    <w:p>
      <w:pPr>
        <w:spacing w:line="560" w:lineRule="exact"/>
        <w:jc w:val="center"/>
        <w:rPr>
          <w:b/>
          <w:bCs/>
        </w:rPr>
      </w:pPr>
      <w:bookmarkStart w:id="0" w:name="_GoBack"/>
      <w:r>
        <w:rPr>
          <w:rFonts w:eastAsia="华文中宋"/>
          <w:b/>
          <w:bCs/>
          <w:sz w:val="36"/>
          <w:szCs w:val="36"/>
        </w:rPr>
        <w:t>生猪屠宰厂（场）飞行检查现场采样单</w:t>
      </w:r>
    </w:p>
    <w:bookmarkEnd w:id="0"/>
    <w:tbl>
      <w:tblPr>
        <w:tblStyle w:val="3"/>
        <w:tblW w:w="8280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0"/>
        <w:gridCol w:w="2160"/>
        <w:gridCol w:w="60"/>
        <w:gridCol w:w="1920"/>
        <w:gridCol w:w="840"/>
        <w:gridCol w:w="888"/>
        <w:gridCol w:w="1872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</w:trPr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生猪屠宰厂（场）</w:t>
            </w: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2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定点屠宰代码</w:t>
            </w: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" w:hRule="atLeast"/>
        </w:trPr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地    址</w:t>
            </w:r>
          </w:p>
        </w:tc>
        <w:tc>
          <w:tcPr>
            <w:tcW w:w="558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联 系 人</w:t>
            </w: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2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联系电话</w:t>
            </w: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jc w:val="center"/>
              <w:rPr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采样方式</w:t>
            </w: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2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采样日期</w:t>
            </w: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jc w:val="center"/>
              <w:rPr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样品编号</w:t>
            </w: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样品名称</w:t>
            </w:r>
          </w:p>
        </w:tc>
        <w:tc>
          <w:tcPr>
            <w:tcW w:w="172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采样数量</w:t>
            </w: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检疫证号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72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72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72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72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" w:hRule="atLeast"/>
        </w:trPr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72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" w:hRule="atLeast"/>
        </w:trPr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72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" w:hRule="atLeast"/>
        </w:trPr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72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72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828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生猪屠宰企业经办人、当地农业农村部门执法人员和采样人应当仔细阅读下面文字，确认后签字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7" w:hRule="atLeast"/>
        </w:trPr>
        <w:tc>
          <w:tcPr>
            <w:tcW w:w="27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napToGrid w:val="0"/>
              <w:spacing w:before="287" w:beforeLines="50"/>
              <w:ind w:firstLine="344" w:firstLineChars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本人认真负责地填写（提供）了以上内容，确认所填写内容及采集样品真实。</w:t>
            </w:r>
          </w:p>
          <w:p>
            <w:pPr>
              <w:adjustRightInd w:val="0"/>
              <w:snapToGrid w:val="0"/>
              <w:ind w:firstLine="946" w:firstLineChars="550"/>
              <w:rPr>
                <w:sz w:val="18"/>
                <w:szCs w:val="18"/>
              </w:rPr>
            </w:pPr>
          </w:p>
          <w:p>
            <w:pPr>
              <w:adjustRightInd w:val="0"/>
              <w:snapToGrid w:val="0"/>
              <w:ind w:firstLine="946" w:firstLineChars="550"/>
              <w:rPr>
                <w:sz w:val="18"/>
                <w:szCs w:val="18"/>
              </w:rPr>
            </w:pPr>
          </w:p>
          <w:p>
            <w:pPr>
              <w:wordWrap w:val="0"/>
              <w:adjustRightInd w:val="0"/>
              <w:snapToGri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经办人：      </w:t>
            </w:r>
          </w:p>
          <w:p>
            <w:pPr>
              <w:adjustRightInd w:val="0"/>
              <w:snapToGrid w:val="0"/>
              <w:jc w:val="right"/>
              <w:rPr>
                <w:sz w:val="18"/>
                <w:szCs w:val="18"/>
              </w:rPr>
            </w:pPr>
          </w:p>
          <w:p>
            <w:pPr>
              <w:adjustRightInd w:val="0"/>
              <w:snapToGri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年   月   日</w:t>
            </w:r>
          </w:p>
          <w:p>
            <w:pPr>
              <w:adjustRightInd w:val="0"/>
              <w:snapToGrid w:val="0"/>
              <w:jc w:val="right"/>
              <w:rPr>
                <w:sz w:val="18"/>
                <w:szCs w:val="18"/>
              </w:rPr>
            </w:pPr>
          </w:p>
          <w:p>
            <w:pPr>
              <w:adjustRightInd w:val="0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（生猪屠宰厂（场）盖章）</w:t>
            </w:r>
          </w:p>
        </w:tc>
        <w:tc>
          <w:tcPr>
            <w:tcW w:w="27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napToGrid w:val="0"/>
              <w:spacing w:before="287" w:beforeLines="50"/>
              <w:ind w:firstLine="344" w:firstLineChars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本次采样过程合法合规，样品及上述记录真实有效。</w:t>
            </w:r>
          </w:p>
          <w:p>
            <w:pPr>
              <w:adjustRightInd w:val="0"/>
              <w:snapToGrid w:val="0"/>
              <w:rPr>
                <w:sz w:val="18"/>
                <w:szCs w:val="18"/>
              </w:rPr>
            </w:pPr>
          </w:p>
          <w:p>
            <w:pPr>
              <w:adjustRightInd w:val="0"/>
              <w:snapToGrid w:val="0"/>
              <w:rPr>
                <w:sz w:val="18"/>
                <w:szCs w:val="18"/>
              </w:rPr>
            </w:pPr>
          </w:p>
          <w:p>
            <w:pPr>
              <w:wordWrap w:val="0"/>
              <w:adjustRightInd w:val="0"/>
              <w:snapToGri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经办人：      </w:t>
            </w:r>
          </w:p>
          <w:p>
            <w:pPr>
              <w:adjustRightInd w:val="0"/>
              <w:snapToGrid w:val="0"/>
              <w:jc w:val="right"/>
              <w:rPr>
                <w:sz w:val="18"/>
                <w:szCs w:val="18"/>
              </w:rPr>
            </w:pPr>
          </w:p>
          <w:p>
            <w:pPr>
              <w:adjustRightInd w:val="0"/>
              <w:snapToGri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年   月   日</w:t>
            </w:r>
          </w:p>
          <w:p>
            <w:pPr>
              <w:adjustRightInd w:val="0"/>
              <w:snapToGrid w:val="0"/>
              <w:ind w:firstLine="774" w:firstLineChars="450"/>
              <w:rPr>
                <w:sz w:val="18"/>
                <w:szCs w:val="18"/>
              </w:rPr>
            </w:pPr>
          </w:p>
          <w:p>
            <w:pPr>
              <w:adjustRightInd w:val="0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（当地农业农村部门盖章）</w:t>
            </w:r>
          </w:p>
        </w:tc>
        <w:tc>
          <w:tcPr>
            <w:tcW w:w="27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napToGrid w:val="0"/>
              <w:spacing w:before="287" w:beforeLines="50"/>
              <w:ind w:firstLine="344" w:firstLineChars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本次采样已按要求执行完毕，样品经三方人员共同确认，并做记录如上。</w:t>
            </w:r>
          </w:p>
          <w:p>
            <w:pPr>
              <w:adjustRightInd w:val="0"/>
              <w:snapToGrid w:val="0"/>
              <w:rPr>
                <w:sz w:val="18"/>
                <w:szCs w:val="18"/>
              </w:rPr>
            </w:pPr>
          </w:p>
          <w:p>
            <w:pPr>
              <w:adjustRightInd w:val="0"/>
              <w:snapToGrid w:val="0"/>
              <w:rPr>
                <w:sz w:val="18"/>
                <w:szCs w:val="18"/>
              </w:rPr>
            </w:pPr>
          </w:p>
          <w:p>
            <w:pPr>
              <w:adjustRightInd w:val="0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采 样 人：</w:t>
            </w:r>
          </w:p>
          <w:p>
            <w:pPr>
              <w:adjustRightInd w:val="0"/>
              <w:snapToGrid w:val="0"/>
              <w:ind w:firstLine="774" w:firstLineChars="450"/>
              <w:jc w:val="center"/>
              <w:rPr>
                <w:sz w:val="18"/>
                <w:szCs w:val="18"/>
              </w:rPr>
            </w:pPr>
          </w:p>
          <w:p>
            <w:pPr>
              <w:adjustRightInd w:val="0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采样单位：</w:t>
            </w:r>
          </w:p>
          <w:p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  <w:p>
            <w:pPr>
              <w:adjustRightInd w:val="0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年   月   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备</w:t>
            </w:r>
          </w:p>
          <w:p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注</w:t>
            </w:r>
          </w:p>
        </w:tc>
        <w:tc>
          <w:tcPr>
            <w:tcW w:w="774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20" w:lineRule="exact"/>
              <w:rPr>
                <w:sz w:val="18"/>
                <w:szCs w:val="18"/>
              </w:rPr>
            </w:pPr>
          </w:p>
        </w:tc>
      </w:tr>
    </w:tbl>
    <w:p>
      <w:pPr>
        <w:adjustRightInd w:val="0"/>
        <w:snapToGrid w:val="0"/>
        <w:rPr>
          <w:rFonts w:eastAsia="宋体"/>
          <w:sz w:val="18"/>
          <w:szCs w:val="18"/>
        </w:rPr>
      </w:pPr>
      <w:r>
        <w:rPr>
          <w:sz w:val="18"/>
          <w:szCs w:val="18"/>
        </w:rPr>
        <w:t>注：此单一式三联，第一联飞行检查组织单位保存；第二联随样品交被检查企业所在地农业农村部门；第三联交被采样生猪屠宰厂（场）保存。</w:t>
      </w:r>
    </w:p>
    <w:p/>
    <w:sectPr>
      <w:pgSz w:w="11906" w:h="16838"/>
      <w:pgMar w:top="2098" w:right="1588" w:bottom="2098" w:left="1588" w:header="720" w:footer="1701" w:gutter="0"/>
      <w:cols w:space="720" w:num="1"/>
      <w:docGrid w:type="linesAndChars" w:linePitch="574" w:charSpace="-168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B01869"/>
    <w:rsid w:val="4DB0186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/>
      <w:kern w:val="2"/>
      <w:sz w:val="32"/>
      <w:szCs w:val="3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2020-06-04T07:41:00Z</dcterms:created>
  <dc:creator>平星(pingxing)</dc:creator>
  <cp:lastModifiedBy>平星(pingxing)</cp:lastModifiedBy>
  <dcterms:modified xsi:type="dcterms:W3CDTF">2020-06-04T07:42:06Z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