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B4072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DBDBDB" w:sz="12" w:space="15"/>
          <w:right w:val="none" w:color="auto" w:sz="0" w:space="0"/>
        </w:pBdr>
        <w:spacing w:before="0" w:beforeAutospacing="0" w:after="0" w:afterAutospacing="0" w:line="750" w:lineRule="atLeast"/>
        <w:ind w:left="0" w:right="0" w:firstLine="0"/>
        <w:jc w:val="center"/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  <w:bdr w:val="none" w:color="auto" w:sz="0" w:space="0"/>
        </w:rPr>
        <w:t>第7号公告（2025年第二批农机购置与应用补贴形式审核通过产品）</w:t>
      </w:r>
    </w:p>
    <w:p w14:paraId="721AA70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420"/>
        <w:jc w:val="left"/>
        <w:textAlignment w:val="baseline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vertAlign w:val="baseline"/>
        </w:rPr>
        <w:t>根据《关于开展2024-2026年农机购置与应用补贴产品自主投档工作的通知》等要求，经形式审核和公示，现将江苏省2025年第二批农机购置与应用补贴形式审核通过产品予以公布（见附件）。请相关企业严格遵守国家和江苏省农机购置与应用补贴相关规定，做好后续相关工作。如因企业不遵守相关规定、产品信息不实等原因，导致产生后果和责任，由相关生产企业自行承担。</w:t>
      </w:r>
    </w:p>
    <w:p w14:paraId="3C8B1C8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420"/>
        <w:jc w:val="left"/>
        <w:textAlignment w:val="baseline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vertAlign w:val="baseline"/>
        </w:rPr>
        <w:t>特此公告。</w:t>
      </w:r>
    </w:p>
    <w:p w14:paraId="32C52C8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420"/>
        <w:jc w:val="left"/>
        <w:textAlignment w:val="baseline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auto"/>
          <w:spacing w:val="0"/>
          <w:sz w:val="27"/>
          <w:szCs w:val="27"/>
          <w:u w:val="none"/>
          <w:bdr w:val="none" w:color="auto" w:sz="0" w:space="0"/>
          <w:vertAlign w:val="baseline"/>
        </w:rPr>
        <w:fldChar w:fldCharType="begin"/>
      </w: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auto"/>
          <w:spacing w:val="0"/>
          <w:sz w:val="27"/>
          <w:szCs w:val="27"/>
          <w:u w:val="none"/>
          <w:bdr w:val="none" w:color="auto" w:sz="0" w:space="0"/>
          <w:vertAlign w:val="baseline"/>
        </w:rPr>
        <w:instrText xml:space="preserve"> HYPERLINK "http://nynct.jiangsu.gov.cn/module/download/downfile.jsp?classid=0&amp;filename=2b19d57d52e74d3d8387a4210430f1e5.xls" </w:instrText>
      </w: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auto"/>
          <w:spacing w:val="0"/>
          <w:sz w:val="27"/>
          <w:szCs w:val="27"/>
          <w:u w:val="none"/>
          <w:bdr w:val="none" w:color="auto" w:sz="0" w:space="0"/>
          <w:vertAlign w:val="baseline"/>
        </w:rPr>
        <w:fldChar w:fldCharType="separate"/>
      </w:r>
      <w:bookmarkStart w:id="0" w:name="_GoBack"/>
      <w:bookmarkEnd w:id="0"/>
      <w:r>
        <w:rPr>
          <w:rStyle w:val="5"/>
          <w:rFonts w:hint="default" w:ascii="Times New Roman" w:hAnsi="Times New Roman" w:eastAsia="sans-serif" w:cs="Times New Roman"/>
          <w:i w:val="0"/>
          <w:iCs w:val="0"/>
          <w:caps w:val="0"/>
          <w:color w:val="auto"/>
          <w:spacing w:val="0"/>
          <w:sz w:val="27"/>
          <w:szCs w:val="27"/>
          <w:u w:val="none"/>
          <w:bdr w:val="none" w:color="auto" w:sz="0" w:space="0"/>
          <w:vertAlign w:val="baseline"/>
        </w:rPr>
        <w:t>附件：江苏省2025年第二批农机补贴形式审核通过产品汇总表.xls</w:t>
      </w: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auto"/>
          <w:spacing w:val="0"/>
          <w:sz w:val="27"/>
          <w:szCs w:val="27"/>
          <w:u w:val="none"/>
          <w:bdr w:val="none" w:color="auto" w:sz="0" w:space="0"/>
          <w:vertAlign w:val="baseline"/>
        </w:rPr>
        <w:fldChar w:fldCharType="end"/>
      </w:r>
    </w:p>
    <w:p w14:paraId="169F9F9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1936" w:right="0" w:firstLine="420"/>
        <w:jc w:val="left"/>
        <w:textAlignment w:val="baseline"/>
        <w:rPr>
          <w:color w:val="333333"/>
        </w:rPr>
      </w:pPr>
    </w:p>
    <w:p w14:paraId="5452388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2236" w:right="0" w:firstLine="420"/>
        <w:jc w:val="righ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                    江苏省农业农村厅</w:t>
      </w:r>
    </w:p>
    <w:p w14:paraId="1DFD900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420"/>
        <w:jc w:val="righ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 2025年6月13日</w:t>
      </w:r>
    </w:p>
    <w:p w14:paraId="361AE9A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1B5B36"/>
    <w:rsid w:val="2D1B5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2025-07-01T03:03:00Z</dcterms:created>
  <dc:creator>WPS_1745045877</dc:creator>
  <cp:lastModifiedBy>WPS_1745045877</cp:lastModifiedBy>
  <dcterms:modified xsi:type="dcterms:W3CDTF">2025-07-01T03:04:35Z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64D9CAF5C30243E79400D0D1101D7D28_11</vt:lpwstr>
  </property>
  <property fmtid="{D5CDD505-2E9C-101B-9397-08002B2CF9AE}" pid="4" name="KSOTemplateDocerSaveRecord">
    <vt:lpwstr>eyJoZGlkIjoiNzMyZTIxYzNiNTBhZDEyMjU4ZDg1YzQyZTUzNzQ4ODIiLCJ1c2VySWQiOiIxNjk1MDY1MzI4In0=</vt:lpwstr>
  </property>
</Properties>
</file>